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516F" w:rsidRDefault="0030516F" w:rsidP="00A328F7">
      <w:pPr>
        <w:spacing w:after="0"/>
        <w:rPr>
          <w:b/>
        </w:rPr>
      </w:pPr>
    </w:p>
    <w:p w:rsidR="00034F0A" w:rsidRDefault="00034F0A" w:rsidP="00A328F7">
      <w:pPr>
        <w:spacing w:after="0"/>
        <w:rPr>
          <w:b/>
        </w:rPr>
      </w:pPr>
    </w:p>
    <w:p w:rsidR="00034F0A" w:rsidRDefault="00034F0A" w:rsidP="00A328F7">
      <w:pPr>
        <w:spacing w:after="0"/>
        <w:rPr>
          <w:b/>
        </w:rPr>
      </w:pPr>
    </w:p>
    <w:p w:rsidR="0085549C" w:rsidRDefault="0085549C" w:rsidP="00D95ACA">
      <w:pPr>
        <w:spacing w:after="0"/>
        <w:jc w:val="center"/>
        <w:rPr>
          <w:b/>
        </w:rPr>
      </w:pPr>
    </w:p>
    <w:p w:rsidR="00D95ACA" w:rsidRDefault="00D95ACA" w:rsidP="00D95ACA">
      <w:pPr>
        <w:spacing w:after="0"/>
        <w:jc w:val="center"/>
        <w:rPr>
          <w:b/>
        </w:rPr>
      </w:pPr>
      <w:r>
        <w:rPr>
          <w:b/>
        </w:rPr>
        <w:t xml:space="preserve">ACTA DE LA </w:t>
      </w:r>
      <w:r w:rsidR="00FC2428">
        <w:rPr>
          <w:b/>
        </w:rPr>
        <w:t xml:space="preserve"> SEGUNDA</w:t>
      </w:r>
      <w:r w:rsidR="0085549C">
        <w:rPr>
          <w:b/>
        </w:rPr>
        <w:t xml:space="preserve"> SESIÓ</w:t>
      </w:r>
      <w:r w:rsidR="00F361C4">
        <w:rPr>
          <w:b/>
        </w:rPr>
        <w:t>N</w:t>
      </w:r>
      <w:r w:rsidR="00FC2428">
        <w:rPr>
          <w:b/>
        </w:rPr>
        <w:t xml:space="preserve"> EXTRAORDINARIA </w:t>
      </w:r>
      <w:r>
        <w:rPr>
          <w:b/>
        </w:rPr>
        <w:t>DEL COM</w:t>
      </w:r>
      <w:r w:rsidR="0085549C">
        <w:rPr>
          <w:b/>
        </w:rPr>
        <w:t>I</w:t>
      </w:r>
      <w:r w:rsidR="0030516F">
        <w:rPr>
          <w:b/>
        </w:rPr>
        <w:t>TÉ</w:t>
      </w:r>
      <w:r>
        <w:rPr>
          <w:b/>
        </w:rPr>
        <w:t xml:space="preserve"> DE TRANSPARENCIA</w:t>
      </w:r>
    </w:p>
    <w:p w:rsidR="00D95ACA" w:rsidRDefault="00D95ACA" w:rsidP="00D95ACA">
      <w:pPr>
        <w:spacing w:after="0"/>
        <w:jc w:val="center"/>
        <w:rPr>
          <w:b/>
        </w:rPr>
      </w:pPr>
      <w:r>
        <w:rPr>
          <w:b/>
        </w:rPr>
        <w:t>D</w:t>
      </w:r>
      <w:r w:rsidR="0085549C">
        <w:rPr>
          <w:b/>
        </w:rPr>
        <w:t>EL H. AYUNTAMIENTO DE IXTLAHUACÁ</w:t>
      </w:r>
      <w:r>
        <w:rPr>
          <w:b/>
        </w:rPr>
        <w:t xml:space="preserve">N DE </w:t>
      </w:r>
      <w:r w:rsidR="00FC2428">
        <w:rPr>
          <w:b/>
        </w:rPr>
        <w:t>L</w:t>
      </w:r>
      <w:r>
        <w:rPr>
          <w:b/>
        </w:rPr>
        <w:t>OS MEMBRILLOS, JALISCO.</w:t>
      </w:r>
    </w:p>
    <w:p w:rsidR="00D95ACA" w:rsidRDefault="00D95ACA" w:rsidP="00D95ACA">
      <w:pPr>
        <w:spacing w:after="0"/>
        <w:jc w:val="center"/>
        <w:rPr>
          <w:b/>
        </w:rPr>
      </w:pPr>
    </w:p>
    <w:p w:rsidR="00D95ACA" w:rsidRPr="00D95ACA" w:rsidRDefault="0030516F" w:rsidP="00D95ACA">
      <w:pPr>
        <w:spacing w:after="0"/>
        <w:jc w:val="both"/>
      </w:pPr>
      <w:r>
        <w:t>En el M</w:t>
      </w:r>
      <w:r w:rsidR="00D95ACA">
        <w:t>unicipio de Ixtlahu</w:t>
      </w:r>
      <w:r w:rsidR="0085549C">
        <w:t>acán de los Membrillos, Jalisco</w:t>
      </w:r>
      <w:r w:rsidR="00D95ACA">
        <w:t xml:space="preserve"> si</w:t>
      </w:r>
      <w:r w:rsidR="00FC23B4">
        <w:t>endo las 1</w:t>
      </w:r>
      <w:r w:rsidR="00B94767">
        <w:t>3</w:t>
      </w:r>
      <w:r w:rsidR="00FC23B4">
        <w:t xml:space="preserve">:00 </w:t>
      </w:r>
      <w:r w:rsidR="00B94767">
        <w:t xml:space="preserve">Trece </w:t>
      </w:r>
      <w:r w:rsidR="00FC23B4">
        <w:t>horas del dí</w:t>
      </w:r>
      <w:r w:rsidR="00D95ACA">
        <w:t xml:space="preserve">a </w:t>
      </w:r>
      <w:r w:rsidR="00C84423">
        <w:t xml:space="preserve">27 veintisiete </w:t>
      </w:r>
      <w:r w:rsidR="00FC2428">
        <w:t xml:space="preserve">de </w:t>
      </w:r>
      <w:r w:rsidR="00C84423">
        <w:t>Febrero del 2018</w:t>
      </w:r>
      <w:r w:rsidR="00D95ACA">
        <w:t xml:space="preserve"> </w:t>
      </w:r>
      <w:r w:rsidR="00C84423">
        <w:t>dos mil dieciocho</w:t>
      </w:r>
      <w:r w:rsidR="00FC23B4">
        <w:t>; en las instalaciones que ocupa la sala de Cabildo que se encuentra en la planta alta de la Presidencia Municipal, con domicilio en la calle Jardín # 2 Colonia Centro, se reuni</w:t>
      </w:r>
      <w:r>
        <w:t>eron los servidores públicos: Licenciado</w:t>
      </w:r>
      <w:r w:rsidR="00FC23B4">
        <w:t xml:space="preserve"> Mauricio Leaño Gómez, en su carácter de Secretario General y Presidente del Comité de Transparencia; el </w:t>
      </w:r>
      <w:r w:rsidR="00FC2428">
        <w:t>Lic</w:t>
      </w:r>
      <w:r>
        <w:t>enciado</w:t>
      </w:r>
      <w:r w:rsidR="00FC2428">
        <w:t xml:space="preserve"> José María López</w:t>
      </w:r>
      <w:r w:rsidR="00C84423">
        <w:t xml:space="preserve"> Morales Contralor Municipal</w:t>
      </w:r>
      <w:r w:rsidR="00F05AF0">
        <w:t xml:space="preserve">, </w:t>
      </w:r>
      <w:r w:rsidR="00FC23B4">
        <w:t>la Lic</w:t>
      </w:r>
      <w:r>
        <w:t xml:space="preserve">enciada </w:t>
      </w:r>
      <w:r w:rsidR="00FC23B4">
        <w:t xml:space="preserve">Mónica Alejandra Hernández Ochoa, titular de la Unidad de Transparencia </w:t>
      </w:r>
      <w:r w:rsidR="0085549C">
        <w:t>y Buenas Prácticas.</w:t>
      </w:r>
      <w:r w:rsidR="00FC23B4">
        <w:t xml:space="preserve"> </w:t>
      </w:r>
      <w:r w:rsidR="0085549C">
        <w:t>A</w:t>
      </w:r>
      <w:r w:rsidR="00FC23B4">
        <w:t xml:space="preserve"> efecto de inst</w:t>
      </w:r>
      <w:r>
        <w:t>alar el C</w:t>
      </w:r>
      <w:r w:rsidR="0085549C">
        <w:t>omité de Transparencia</w:t>
      </w:r>
      <w:r w:rsidR="00FC23B4">
        <w:t xml:space="preserve"> en cumplimiento del artículo 25, fracción segunda, de la Ley de Transparencia y Acceso a la Información Pública del Estado de Jalisco y sus Municipios, de acuerdo al </w:t>
      </w:r>
      <w:r w:rsidR="0085549C">
        <w:t>siguiente:</w:t>
      </w:r>
      <w:r w:rsidR="00FC23B4">
        <w:t xml:space="preserve"> </w:t>
      </w:r>
    </w:p>
    <w:p w:rsidR="00D95ACA" w:rsidRDefault="00D95ACA" w:rsidP="00D95ACA">
      <w:pPr>
        <w:spacing w:after="0"/>
        <w:jc w:val="center"/>
        <w:rPr>
          <w:b/>
        </w:rPr>
      </w:pPr>
    </w:p>
    <w:p w:rsidR="00FC23B4" w:rsidRPr="00D95ACA" w:rsidRDefault="0030516F" w:rsidP="00FC23B4">
      <w:pPr>
        <w:spacing w:after="0"/>
        <w:jc w:val="center"/>
        <w:rPr>
          <w:b/>
        </w:rPr>
      </w:pPr>
      <w:r>
        <w:rPr>
          <w:b/>
        </w:rPr>
        <w:t>ORDEN DEL DÍ</w:t>
      </w:r>
      <w:r w:rsidR="00FC23B4" w:rsidRPr="00D95ACA">
        <w:rPr>
          <w:b/>
        </w:rPr>
        <w:t>A</w:t>
      </w:r>
    </w:p>
    <w:p w:rsidR="00FC23B4" w:rsidRDefault="00FC23B4" w:rsidP="00FC23B4">
      <w:pPr>
        <w:spacing w:after="0"/>
        <w:jc w:val="center"/>
      </w:pPr>
    </w:p>
    <w:p w:rsidR="00FC23B4" w:rsidRDefault="00FC23B4" w:rsidP="00FC23B4">
      <w:pPr>
        <w:spacing w:after="0"/>
        <w:jc w:val="both"/>
      </w:pPr>
      <w:r>
        <w:t>1.- Lista de</w:t>
      </w:r>
      <w:r w:rsidR="0030516F">
        <w:t xml:space="preserve"> asistencia y declaración de quó</w:t>
      </w:r>
      <w:r>
        <w:t>rum.</w:t>
      </w:r>
    </w:p>
    <w:p w:rsidR="00FC23B4" w:rsidRDefault="00FC23B4" w:rsidP="00FC23B4">
      <w:pPr>
        <w:spacing w:after="0"/>
        <w:jc w:val="both"/>
      </w:pPr>
      <w:r>
        <w:t>2.- Aprobación del orden del día.</w:t>
      </w:r>
    </w:p>
    <w:p w:rsidR="00C84423" w:rsidRDefault="000D09D6" w:rsidP="00FC23B4">
      <w:pPr>
        <w:spacing w:after="0"/>
        <w:jc w:val="both"/>
      </w:pPr>
      <w:r>
        <w:t xml:space="preserve">3.- </w:t>
      </w:r>
      <w:r w:rsidR="00C84423">
        <w:t xml:space="preserve">Agendar una reunión para instruir a cada una de las dependencias de este </w:t>
      </w:r>
      <w:r w:rsidR="00EF7AA4">
        <w:t>Ayuntamiento</w:t>
      </w:r>
      <w:r w:rsidR="00C84423">
        <w:t>, acerca del procedimiento para dar contestación en tiempo y forma a las peticiones solicitadas en la Unidad de Transparencia.</w:t>
      </w:r>
    </w:p>
    <w:p w:rsidR="00EF7AA4" w:rsidRDefault="00FC23B4" w:rsidP="00FC23B4">
      <w:pPr>
        <w:spacing w:after="0"/>
        <w:jc w:val="both"/>
      </w:pPr>
      <w:r>
        <w:t xml:space="preserve">4.- </w:t>
      </w:r>
      <w:r w:rsidR="00EF7AA4">
        <w:t>Solicitud para continuar con la capacitación a los Enlaces de Transparencia, respecto a los nuevos formatos de la Plataforma Nacional de Transparencia.</w:t>
      </w:r>
    </w:p>
    <w:p w:rsidR="00FC23B4" w:rsidRDefault="00EF7AA4" w:rsidP="00FC23B4">
      <w:pPr>
        <w:spacing w:after="0"/>
        <w:jc w:val="both"/>
      </w:pPr>
      <w:r>
        <w:t>5.- Asuntos Varios</w:t>
      </w:r>
      <w:r w:rsidR="00FC23B4">
        <w:t>.</w:t>
      </w:r>
    </w:p>
    <w:p w:rsidR="00FC23B4" w:rsidRDefault="00FC23B4" w:rsidP="00FC23B4">
      <w:pPr>
        <w:spacing w:after="0"/>
        <w:jc w:val="both"/>
      </w:pPr>
      <w:r>
        <w:t>6.- Clausura de la sesión.</w:t>
      </w:r>
    </w:p>
    <w:p w:rsidR="00FC23B4" w:rsidRDefault="00FC23B4" w:rsidP="00FC23B4">
      <w:pPr>
        <w:spacing w:after="0"/>
        <w:jc w:val="both"/>
      </w:pPr>
    </w:p>
    <w:p w:rsidR="00FC23B4" w:rsidRPr="0085549C" w:rsidRDefault="0085549C" w:rsidP="00FC23B4">
      <w:pPr>
        <w:spacing w:after="0"/>
        <w:jc w:val="center"/>
        <w:rPr>
          <w:b/>
        </w:rPr>
      </w:pPr>
      <w:r w:rsidRPr="0085549C">
        <w:rPr>
          <w:b/>
        </w:rPr>
        <w:t>DESARROLLO DE LA SESIÓ</w:t>
      </w:r>
      <w:r w:rsidR="00FC23B4" w:rsidRPr="0085549C">
        <w:rPr>
          <w:b/>
        </w:rPr>
        <w:t>N</w:t>
      </w:r>
    </w:p>
    <w:p w:rsidR="00FC23B4" w:rsidRDefault="00FC23B4" w:rsidP="00FC23B4">
      <w:pPr>
        <w:spacing w:after="0"/>
        <w:jc w:val="center"/>
      </w:pPr>
    </w:p>
    <w:p w:rsidR="00FC23B4" w:rsidRDefault="00F5710F" w:rsidP="00FC23B4">
      <w:pPr>
        <w:spacing w:after="0"/>
        <w:jc w:val="both"/>
      </w:pPr>
      <w:r>
        <w:t>1.- LISTA D</w:t>
      </w:r>
      <w:r w:rsidR="00FC23B4">
        <w:t>E</w:t>
      </w:r>
      <w:r>
        <w:t xml:space="preserve"> </w:t>
      </w:r>
      <w:r w:rsidR="0030516F">
        <w:t>ASISTENCIA Y DECLARACIÓN DE QUÓ</w:t>
      </w:r>
      <w:r w:rsidR="00FC23B4">
        <w:t>RUM.</w:t>
      </w:r>
    </w:p>
    <w:p w:rsidR="00FC23B4" w:rsidRDefault="00FC23B4" w:rsidP="00FC23B4">
      <w:pPr>
        <w:spacing w:after="0"/>
        <w:jc w:val="both"/>
      </w:pPr>
      <w:r>
        <w:t>El Lic</w:t>
      </w:r>
      <w:r w:rsidR="006E134C">
        <w:t>enciado</w:t>
      </w:r>
      <w:r>
        <w:t xml:space="preserve"> Mauricio Leaño Gómez, Presidente del Comité verifica la asistencia de los integrantes, por lo </w:t>
      </w:r>
      <w:r w:rsidR="0030516F">
        <w:t>que declara la existencia de quó</w:t>
      </w:r>
      <w:r>
        <w:t>rum legal según lo establecido en el artículo 29, punto dos de</w:t>
      </w:r>
      <w:r w:rsidR="00FC2428">
        <w:t xml:space="preserve"> la Ley de Transparencia y Acceso</w:t>
      </w:r>
      <w:r>
        <w:t xml:space="preserve"> a la Información Pública </w:t>
      </w:r>
      <w:r w:rsidR="000D09D6">
        <w:t>del Estado de Jalisco y sus Municipios.</w:t>
      </w:r>
    </w:p>
    <w:p w:rsidR="000D09D6" w:rsidRDefault="000D09D6" w:rsidP="00FC23B4">
      <w:pPr>
        <w:spacing w:after="0"/>
        <w:jc w:val="both"/>
      </w:pPr>
    </w:p>
    <w:p w:rsidR="00FC2428" w:rsidRDefault="00FC2428" w:rsidP="00FC23B4">
      <w:pPr>
        <w:spacing w:after="0"/>
        <w:jc w:val="both"/>
      </w:pPr>
      <w:bookmarkStart w:id="0" w:name="_Hlk490566706"/>
    </w:p>
    <w:bookmarkEnd w:id="0"/>
    <w:p w:rsidR="00A328F7" w:rsidRDefault="000D09D6" w:rsidP="00A328F7">
      <w:pPr>
        <w:spacing w:after="0"/>
        <w:jc w:val="both"/>
      </w:pPr>
      <w:r>
        <w:t>2</w:t>
      </w:r>
      <w:r w:rsidR="0030516F">
        <w:t xml:space="preserve">.- </w:t>
      </w:r>
      <w:r w:rsidR="00A328F7">
        <w:t xml:space="preserve">En este siguiente punto del Orden del día el Lic. Mauricio Leaño Gómez, presidente del Comité pregunta a los presentes si se aprueba el Orden de Dia, y los presentes lo aprueban por unanimidad levantando su mano. </w:t>
      </w:r>
    </w:p>
    <w:p w:rsidR="003A2322" w:rsidRDefault="003A2322" w:rsidP="000D09D6">
      <w:pPr>
        <w:spacing w:after="0"/>
        <w:jc w:val="both"/>
      </w:pPr>
    </w:p>
    <w:p w:rsidR="000D09D6" w:rsidRDefault="00F5710F" w:rsidP="000D09D6">
      <w:pPr>
        <w:spacing w:after="0"/>
        <w:jc w:val="both"/>
      </w:pPr>
      <w:r>
        <w:t>3.-</w:t>
      </w:r>
      <w:r w:rsidR="000D09D6">
        <w:t xml:space="preserve"> </w:t>
      </w:r>
      <w:r w:rsidR="00A03CE2">
        <w:t>S</w:t>
      </w:r>
      <w:r w:rsidR="00A328F7">
        <w:t>eguido de este punto toma la palabra la L</w:t>
      </w:r>
      <w:r w:rsidR="00EF7AA4">
        <w:t>ic. Mónica Alejandra Hernández Ochoa, Propone agendar una reunión para instruir a cada una de las dependencias de este Ayuntamiento, acerca del procedimiento para dar contestación en tiempo y forma a las peticiones de información solicitada</w:t>
      </w:r>
      <w:r w:rsidR="00A328F7">
        <w:t xml:space="preserve">s en la Unidad de Transparencia. Discutido dicho punto </w:t>
      </w:r>
      <w:r w:rsidR="00A03CE2">
        <w:t xml:space="preserve">por los miembros del consejo el Lic. Mauricio Leaño Gómez, pregunta si se aprueba dicho punto y los presentes lo aprueban levantando su mano.  </w:t>
      </w:r>
    </w:p>
    <w:p w:rsidR="00EF7AA4" w:rsidRDefault="00EF7AA4" w:rsidP="000D09D6">
      <w:pPr>
        <w:spacing w:after="0"/>
        <w:jc w:val="both"/>
      </w:pPr>
    </w:p>
    <w:p w:rsidR="009A58AF" w:rsidRDefault="009A58AF" w:rsidP="000D09D6">
      <w:pPr>
        <w:spacing w:after="0"/>
        <w:jc w:val="both"/>
      </w:pPr>
    </w:p>
    <w:p w:rsidR="00EF7AA4" w:rsidRDefault="00F5710F" w:rsidP="000D09D6">
      <w:pPr>
        <w:spacing w:after="0"/>
        <w:jc w:val="both"/>
      </w:pPr>
      <w:r w:rsidRPr="00EF7AA4">
        <w:t>4</w:t>
      </w:r>
      <w:r w:rsidR="000D09D6" w:rsidRPr="00EF7AA4">
        <w:t>.-</w:t>
      </w:r>
      <w:r w:rsidRPr="00EF7AA4">
        <w:t xml:space="preserve"> </w:t>
      </w:r>
      <w:r w:rsidR="00A03CE2">
        <w:t>Punto en donde la Lic. Mónica Alejandra Hernández Ochoa, hace la Solicitud a</w:t>
      </w:r>
      <w:r w:rsidR="003A2322">
        <w:t xml:space="preserve"> una Capacitación para los Enlaces de Transparencia, respecto a los nuevos formatos de la Plataforma Nacional de Transparencia.</w:t>
      </w:r>
      <w:r w:rsidR="00A03CE2">
        <w:t xml:space="preserve"> </w:t>
      </w:r>
      <w:r w:rsidR="004E581C">
        <w:t xml:space="preserve">Comentado el punto por los miembros del consejo el Lic. Mauricio Leaño Gómez, pregunta si aprueban este punto y los presentes lo aprueban por unanimidad levantando su mano.  </w:t>
      </w:r>
    </w:p>
    <w:p w:rsidR="00EF7AA4" w:rsidRDefault="00EF7AA4" w:rsidP="000D09D6">
      <w:pPr>
        <w:spacing w:after="0"/>
        <w:jc w:val="both"/>
      </w:pPr>
    </w:p>
    <w:p w:rsidR="00EF7AA4" w:rsidRDefault="00EF7AA4" w:rsidP="000D09D6">
      <w:pPr>
        <w:spacing w:after="0"/>
        <w:jc w:val="both"/>
      </w:pPr>
    </w:p>
    <w:p w:rsidR="003A2322" w:rsidRDefault="003A2322" w:rsidP="000D09D6">
      <w:pPr>
        <w:spacing w:after="0"/>
        <w:jc w:val="both"/>
      </w:pPr>
    </w:p>
    <w:p w:rsidR="003A2322" w:rsidRDefault="003A2322" w:rsidP="000D09D6">
      <w:pPr>
        <w:spacing w:after="0"/>
        <w:jc w:val="both"/>
      </w:pPr>
    </w:p>
    <w:p w:rsidR="003A2322" w:rsidRDefault="003A2322" w:rsidP="000D09D6">
      <w:pPr>
        <w:spacing w:after="0"/>
        <w:jc w:val="both"/>
      </w:pPr>
    </w:p>
    <w:p w:rsidR="00A52206" w:rsidRDefault="00A52206" w:rsidP="000D09D6">
      <w:pPr>
        <w:spacing w:after="0"/>
        <w:jc w:val="both"/>
      </w:pPr>
    </w:p>
    <w:p w:rsidR="001870DD" w:rsidRDefault="001870DD" w:rsidP="000D09D6">
      <w:pPr>
        <w:spacing w:after="0"/>
        <w:jc w:val="both"/>
      </w:pPr>
    </w:p>
    <w:p w:rsidR="00034F0A" w:rsidRDefault="00034F0A" w:rsidP="000D09D6">
      <w:pPr>
        <w:spacing w:after="0"/>
        <w:jc w:val="both"/>
      </w:pPr>
    </w:p>
    <w:p w:rsidR="00034F0A" w:rsidRDefault="00034F0A" w:rsidP="000D09D6">
      <w:pPr>
        <w:spacing w:after="0"/>
        <w:jc w:val="both"/>
      </w:pPr>
    </w:p>
    <w:p w:rsidR="00034F0A" w:rsidRDefault="00034F0A" w:rsidP="000D09D6">
      <w:pPr>
        <w:spacing w:after="0"/>
        <w:jc w:val="both"/>
      </w:pPr>
      <w:bookmarkStart w:id="1" w:name="_GoBack"/>
      <w:bookmarkEnd w:id="1"/>
    </w:p>
    <w:p w:rsidR="001870DD" w:rsidRDefault="001870DD" w:rsidP="000D09D6">
      <w:pPr>
        <w:spacing w:after="0"/>
        <w:jc w:val="both"/>
      </w:pPr>
    </w:p>
    <w:p w:rsidR="00A52206" w:rsidRDefault="00F361C4" w:rsidP="000D09D6">
      <w:pPr>
        <w:spacing w:after="0"/>
        <w:jc w:val="both"/>
      </w:pPr>
      <w:r>
        <w:t>5</w:t>
      </w:r>
      <w:r w:rsidR="00A52206">
        <w:t>.- ASUN</w:t>
      </w:r>
      <w:r w:rsidR="003A2322">
        <w:t>TOS VARIOS</w:t>
      </w:r>
      <w:r w:rsidR="00A52206">
        <w:t>.</w:t>
      </w:r>
    </w:p>
    <w:p w:rsidR="00F361C4" w:rsidRDefault="00F91344" w:rsidP="000D09D6">
      <w:pPr>
        <w:spacing w:after="0"/>
        <w:jc w:val="both"/>
      </w:pPr>
      <w:r>
        <w:t xml:space="preserve">En este punto no hubo asuntos que tratar. </w:t>
      </w:r>
    </w:p>
    <w:p w:rsidR="00F91344" w:rsidRDefault="00F91344" w:rsidP="000D09D6">
      <w:pPr>
        <w:spacing w:after="0"/>
        <w:jc w:val="both"/>
      </w:pPr>
    </w:p>
    <w:p w:rsidR="00F91344" w:rsidRDefault="00F91344" w:rsidP="000D09D6">
      <w:pPr>
        <w:spacing w:after="0"/>
        <w:jc w:val="both"/>
      </w:pPr>
    </w:p>
    <w:p w:rsidR="00F361C4" w:rsidRDefault="0030516F" w:rsidP="000D09D6">
      <w:pPr>
        <w:spacing w:after="0"/>
        <w:jc w:val="both"/>
      </w:pPr>
      <w:r>
        <w:t>6.- CLAUSURA DE LA SESIÓ</w:t>
      </w:r>
      <w:r w:rsidR="00F361C4">
        <w:t>N.</w:t>
      </w:r>
    </w:p>
    <w:p w:rsidR="00F361C4" w:rsidRDefault="00F361C4" w:rsidP="000D09D6">
      <w:pPr>
        <w:spacing w:after="0"/>
        <w:jc w:val="both"/>
      </w:pPr>
      <w:r>
        <w:t>En virtud de lo anterior y una vez agotados los puntos del orden del día, se pro</w:t>
      </w:r>
      <w:r w:rsidR="00F91344">
        <w:t xml:space="preserve">cede a la clausura de la sesión, </w:t>
      </w:r>
      <w:r w:rsidR="00D53482">
        <w:t>siendo las 13:40</w:t>
      </w:r>
      <w:r w:rsidR="003A2322">
        <w:t xml:space="preserve"> horas</w:t>
      </w:r>
      <w:r>
        <w:t xml:space="preserve"> y </w:t>
      </w:r>
      <w:r w:rsidR="00D53482">
        <w:t>cuarenta</w:t>
      </w:r>
      <w:r w:rsidR="00F91344">
        <w:t xml:space="preserve"> minutos</w:t>
      </w:r>
      <w:r>
        <w:t xml:space="preserve"> del día </w:t>
      </w:r>
      <w:r w:rsidR="003A2322">
        <w:t>27</w:t>
      </w:r>
      <w:r>
        <w:t xml:space="preserve"> de</w:t>
      </w:r>
      <w:r w:rsidR="003A2322">
        <w:t xml:space="preserve"> </w:t>
      </w:r>
      <w:r w:rsidR="00F91344">
        <w:t>febrero</w:t>
      </w:r>
      <w:r w:rsidR="003A2322">
        <w:t xml:space="preserve"> del 2018</w:t>
      </w:r>
      <w:r>
        <w:t>, por lo que se levanta la presente acta y firman de conformidad los que estuvieron presentes.</w:t>
      </w:r>
    </w:p>
    <w:p w:rsidR="00F91344" w:rsidRDefault="00F91344" w:rsidP="000D09D6">
      <w:pPr>
        <w:spacing w:after="0"/>
        <w:jc w:val="both"/>
      </w:pPr>
    </w:p>
    <w:p w:rsidR="00F361C4" w:rsidRDefault="00F361C4" w:rsidP="000D09D6">
      <w:pPr>
        <w:spacing w:after="0"/>
        <w:jc w:val="both"/>
      </w:pPr>
    </w:p>
    <w:p w:rsidR="00F361C4" w:rsidRPr="0085549C" w:rsidRDefault="00F361C4" w:rsidP="00F361C4">
      <w:pPr>
        <w:spacing w:after="0"/>
        <w:jc w:val="center"/>
        <w:rPr>
          <w:b/>
        </w:rPr>
      </w:pPr>
      <w:r w:rsidRPr="0085549C">
        <w:rPr>
          <w:b/>
        </w:rPr>
        <w:t>Atentamente</w:t>
      </w:r>
      <w:r w:rsidR="0030516F">
        <w:rPr>
          <w:b/>
        </w:rPr>
        <w:t>:</w:t>
      </w:r>
    </w:p>
    <w:p w:rsidR="0085549C" w:rsidRDefault="0085549C" w:rsidP="00F361C4">
      <w:pPr>
        <w:spacing w:after="0"/>
        <w:jc w:val="center"/>
      </w:pPr>
    </w:p>
    <w:p w:rsidR="00F361C4" w:rsidRDefault="00F361C4" w:rsidP="00F361C4">
      <w:pPr>
        <w:spacing w:after="0"/>
        <w:jc w:val="center"/>
      </w:pPr>
      <w:r>
        <w:t>COMITÉ DE TRANSPARENCI</w:t>
      </w:r>
      <w:r w:rsidR="0030516F">
        <w:t>A DEL AYUNTAMIENTO DE IXTLAHUACÁ</w:t>
      </w:r>
      <w:r>
        <w:t>N</w:t>
      </w:r>
    </w:p>
    <w:p w:rsidR="00F361C4" w:rsidRDefault="00F361C4" w:rsidP="00F361C4">
      <w:pPr>
        <w:spacing w:after="0"/>
        <w:jc w:val="center"/>
      </w:pPr>
      <w:r>
        <w:t xml:space="preserve"> DE LOS MEMBRILLOS, JALISCO.</w:t>
      </w:r>
    </w:p>
    <w:p w:rsidR="00F361C4" w:rsidRDefault="00F361C4" w:rsidP="00F361C4">
      <w:pPr>
        <w:spacing w:after="0"/>
        <w:jc w:val="center"/>
      </w:pPr>
    </w:p>
    <w:p w:rsidR="00F361C4" w:rsidRDefault="00F361C4" w:rsidP="00F361C4">
      <w:pPr>
        <w:spacing w:after="0"/>
        <w:jc w:val="center"/>
      </w:pPr>
    </w:p>
    <w:p w:rsidR="00F91344" w:rsidRDefault="00F91344" w:rsidP="00F361C4">
      <w:pPr>
        <w:spacing w:after="0"/>
        <w:jc w:val="center"/>
      </w:pPr>
    </w:p>
    <w:p w:rsidR="00F91344" w:rsidRDefault="00F91344" w:rsidP="00F361C4">
      <w:pPr>
        <w:spacing w:after="0"/>
        <w:jc w:val="center"/>
      </w:pPr>
    </w:p>
    <w:p w:rsidR="0085549C" w:rsidRDefault="0085549C" w:rsidP="00F361C4">
      <w:pPr>
        <w:spacing w:after="0"/>
        <w:jc w:val="center"/>
      </w:pPr>
    </w:p>
    <w:p w:rsidR="0085549C" w:rsidRDefault="0085549C" w:rsidP="0085549C">
      <w:pPr>
        <w:spacing w:after="0"/>
        <w:jc w:val="center"/>
      </w:pPr>
      <w:r>
        <w:t>___________________________________________</w:t>
      </w:r>
    </w:p>
    <w:p w:rsidR="00F361C4" w:rsidRPr="0085549C" w:rsidRDefault="0030516F" w:rsidP="00F361C4">
      <w:pPr>
        <w:spacing w:after="0"/>
        <w:jc w:val="center"/>
        <w:rPr>
          <w:b/>
        </w:rPr>
      </w:pPr>
      <w:r>
        <w:rPr>
          <w:b/>
        </w:rPr>
        <w:t>LICENCIADO</w:t>
      </w:r>
      <w:r w:rsidR="00F361C4" w:rsidRPr="0085549C">
        <w:rPr>
          <w:b/>
        </w:rPr>
        <w:t xml:space="preserve"> MAURICIO LEAÑO GOMEZ</w:t>
      </w:r>
    </w:p>
    <w:p w:rsidR="00F361C4" w:rsidRDefault="00F361C4" w:rsidP="00F361C4">
      <w:pPr>
        <w:spacing w:after="0"/>
        <w:jc w:val="center"/>
      </w:pPr>
      <w:r>
        <w:t>SECRE</w:t>
      </w:r>
      <w:r w:rsidR="0085549C">
        <w:t>TARIO GENERAL DEL AYUNTAMIENTO.</w:t>
      </w:r>
      <w:r>
        <w:t xml:space="preserve"> </w:t>
      </w:r>
    </w:p>
    <w:p w:rsidR="00F361C4" w:rsidRDefault="00F361C4" w:rsidP="00F361C4">
      <w:pPr>
        <w:spacing w:after="0"/>
        <w:jc w:val="center"/>
      </w:pPr>
      <w:r>
        <w:t>PRESIDENTE DEL COMITÉ DE TRANSPARENCIA</w:t>
      </w:r>
    </w:p>
    <w:p w:rsidR="00F361C4" w:rsidRDefault="00F361C4" w:rsidP="00F361C4">
      <w:pPr>
        <w:spacing w:after="0"/>
        <w:jc w:val="center"/>
      </w:pPr>
    </w:p>
    <w:p w:rsidR="00F361C4" w:rsidRDefault="00F361C4" w:rsidP="00F361C4">
      <w:pPr>
        <w:spacing w:after="0"/>
        <w:jc w:val="center"/>
      </w:pPr>
    </w:p>
    <w:p w:rsidR="0085549C" w:rsidRDefault="0085549C" w:rsidP="00F361C4">
      <w:pPr>
        <w:spacing w:after="0"/>
        <w:jc w:val="center"/>
      </w:pPr>
    </w:p>
    <w:p w:rsidR="00F91344" w:rsidRDefault="00F91344" w:rsidP="00F361C4">
      <w:pPr>
        <w:spacing w:after="0"/>
        <w:jc w:val="center"/>
      </w:pPr>
    </w:p>
    <w:p w:rsidR="00F91344" w:rsidRDefault="00F91344" w:rsidP="00F361C4">
      <w:pPr>
        <w:spacing w:after="0"/>
        <w:jc w:val="center"/>
      </w:pPr>
    </w:p>
    <w:p w:rsidR="0085549C" w:rsidRDefault="0085549C" w:rsidP="00F361C4">
      <w:pPr>
        <w:spacing w:after="0"/>
        <w:jc w:val="center"/>
      </w:pPr>
      <w:r>
        <w:t>__________________________________________</w:t>
      </w:r>
    </w:p>
    <w:p w:rsidR="00F361C4" w:rsidRPr="0085549C" w:rsidRDefault="0030516F" w:rsidP="00F361C4">
      <w:pPr>
        <w:spacing w:after="0"/>
        <w:jc w:val="center"/>
        <w:rPr>
          <w:b/>
        </w:rPr>
      </w:pPr>
      <w:r>
        <w:rPr>
          <w:b/>
        </w:rPr>
        <w:t>LICENCIADO JOSÉ MARÍA LÓ</w:t>
      </w:r>
      <w:r w:rsidR="006D20E3" w:rsidRPr="0085549C">
        <w:rPr>
          <w:b/>
        </w:rPr>
        <w:t>PEZ MORALES</w:t>
      </w:r>
    </w:p>
    <w:p w:rsidR="006D20E3" w:rsidRDefault="00BC4D71" w:rsidP="00F361C4">
      <w:pPr>
        <w:spacing w:after="0"/>
        <w:jc w:val="center"/>
      </w:pPr>
      <w:r>
        <w:t>TITULAR DEL ÓRGANO DE</w:t>
      </w:r>
      <w:r w:rsidR="006D20E3">
        <w:t xml:space="preserve"> CONTROL INTERNO</w:t>
      </w:r>
    </w:p>
    <w:p w:rsidR="00F361C4" w:rsidRDefault="00F361C4" w:rsidP="00F361C4">
      <w:pPr>
        <w:spacing w:after="0"/>
        <w:jc w:val="center"/>
      </w:pPr>
    </w:p>
    <w:p w:rsidR="0085549C" w:rsidRDefault="0085549C" w:rsidP="00F361C4">
      <w:pPr>
        <w:spacing w:after="0"/>
        <w:jc w:val="center"/>
      </w:pPr>
    </w:p>
    <w:p w:rsidR="00F91344" w:rsidRDefault="00F91344" w:rsidP="00F361C4">
      <w:pPr>
        <w:spacing w:after="0"/>
        <w:jc w:val="center"/>
      </w:pPr>
    </w:p>
    <w:p w:rsidR="00F91344" w:rsidRDefault="00F91344" w:rsidP="00F361C4">
      <w:pPr>
        <w:spacing w:after="0"/>
        <w:jc w:val="center"/>
      </w:pPr>
    </w:p>
    <w:p w:rsidR="0085549C" w:rsidRDefault="0085549C" w:rsidP="00F361C4">
      <w:pPr>
        <w:spacing w:after="0"/>
        <w:jc w:val="center"/>
      </w:pPr>
    </w:p>
    <w:p w:rsidR="00F361C4" w:rsidRDefault="0085549C" w:rsidP="00F361C4">
      <w:pPr>
        <w:spacing w:after="0"/>
        <w:jc w:val="center"/>
      </w:pPr>
      <w:r>
        <w:t>____________________________________________</w:t>
      </w:r>
    </w:p>
    <w:p w:rsidR="00F361C4" w:rsidRPr="0085549C" w:rsidRDefault="00F544AB" w:rsidP="00F361C4">
      <w:pPr>
        <w:spacing w:after="0"/>
        <w:jc w:val="center"/>
        <w:rPr>
          <w:b/>
        </w:rPr>
      </w:pPr>
      <w:r>
        <w:rPr>
          <w:b/>
        </w:rPr>
        <w:t>LICENCIADA</w:t>
      </w:r>
      <w:r w:rsidR="0030516F">
        <w:rPr>
          <w:b/>
        </w:rPr>
        <w:t xml:space="preserve"> MÓNICA ALEJANDRA HERNÁ</w:t>
      </w:r>
      <w:r w:rsidR="00F361C4" w:rsidRPr="0085549C">
        <w:rPr>
          <w:b/>
        </w:rPr>
        <w:t>NDEZ OCHOA</w:t>
      </w:r>
    </w:p>
    <w:p w:rsidR="00F361C4" w:rsidRDefault="00F361C4" w:rsidP="00F361C4">
      <w:pPr>
        <w:spacing w:after="0"/>
        <w:jc w:val="center"/>
      </w:pPr>
      <w:r>
        <w:t>TITULAR DE LA</w:t>
      </w:r>
      <w:r w:rsidR="0030516F">
        <w:t xml:space="preserve"> DIRECCIÓ</w:t>
      </w:r>
      <w:r>
        <w:t>N DE TRANSPARENCIA Y</w:t>
      </w:r>
    </w:p>
    <w:p w:rsidR="006D20E3" w:rsidRDefault="006D20E3" w:rsidP="00F361C4">
      <w:pPr>
        <w:spacing w:after="0"/>
        <w:jc w:val="center"/>
      </w:pPr>
      <w:r>
        <w:t xml:space="preserve"> BUENAS PRÁCTICAS</w:t>
      </w:r>
      <w:r w:rsidR="0085549C">
        <w:t xml:space="preserve">. </w:t>
      </w:r>
    </w:p>
    <w:p w:rsidR="00D95ACA" w:rsidRPr="009A58AF" w:rsidRDefault="00F361C4" w:rsidP="009A58AF">
      <w:pPr>
        <w:spacing w:after="0"/>
        <w:jc w:val="center"/>
      </w:pPr>
      <w:r>
        <w:t>SECRETARIA DEL COMITÉ DE TRANSPARENCIA</w:t>
      </w:r>
      <w:r w:rsidR="0030516F">
        <w:t>.</w:t>
      </w:r>
    </w:p>
    <w:sectPr w:rsidR="00D95ACA" w:rsidRPr="009A58AF" w:rsidSect="00A328F7">
      <w:pgSz w:w="12240" w:h="20160" w:code="5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FE1"/>
    <w:rsid w:val="00034F0A"/>
    <w:rsid w:val="000D09D6"/>
    <w:rsid w:val="00144FE1"/>
    <w:rsid w:val="001870DD"/>
    <w:rsid w:val="00253D80"/>
    <w:rsid w:val="002A33F9"/>
    <w:rsid w:val="0030516F"/>
    <w:rsid w:val="003A2322"/>
    <w:rsid w:val="003D1CA0"/>
    <w:rsid w:val="004D03D8"/>
    <w:rsid w:val="004E581C"/>
    <w:rsid w:val="005059B4"/>
    <w:rsid w:val="006D20E3"/>
    <w:rsid w:val="006E134C"/>
    <w:rsid w:val="007B1E0B"/>
    <w:rsid w:val="0085549C"/>
    <w:rsid w:val="008A4E4F"/>
    <w:rsid w:val="008C23DE"/>
    <w:rsid w:val="009A58AF"/>
    <w:rsid w:val="00A03CE2"/>
    <w:rsid w:val="00A328F7"/>
    <w:rsid w:val="00A52206"/>
    <w:rsid w:val="00B94767"/>
    <w:rsid w:val="00BC4D71"/>
    <w:rsid w:val="00C84423"/>
    <w:rsid w:val="00CC2BA3"/>
    <w:rsid w:val="00D53482"/>
    <w:rsid w:val="00D95ACA"/>
    <w:rsid w:val="00DD50BA"/>
    <w:rsid w:val="00EF7AA4"/>
    <w:rsid w:val="00F05AF0"/>
    <w:rsid w:val="00F361C4"/>
    <w:rsid w:val="00F544AB"/>
    <w:rsid w:val="00F5710F"/>
    <w:rsid w:val="00F91344"/>
    <w:rsid w:val="00FC23B4"/>
    <w:rsid w:val="00FC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5E7B"/>
  <w15:docId w15:val="{94F54DCC-997D-4A82-A144-4417AD0CE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61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61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1856</TotalTime>
  <Pages>2</Pages>
  <Words>606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Mtro. Jorge Hdez Ochoa</cp:lastModifiedBy>
  <cp:revision>17</cp:revision>
  <cp:lastPrinted>2018-03-09T16:40:00Z</cp:lastPrinted>
  <dcterms:created xsi:type="dcterms:W3CDTF">2017-08-15T17:26:00Z</dcterms:created>
  <dcterms:modified xsi:type="dcterms:W3CDTF">2018-03-09T16:56:00Z</dcterms:modified>
</cp:coreProperties>
</file>